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4E29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34282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本合同适用于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非营利组织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或具有相关科研资质的院校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143745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医院是否属于公立医院或具有相关科研资质的院校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3E4C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5238E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23297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791BCA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E40FC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0E53DE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12CCF2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5A645F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5F43E3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89EC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申请书需要依托医院或院校盖公章。</w:t>
      </w:r>
    </w:p>
    <w:p w14:paraId="35C1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1ED94E16">
      <w:pPr>
        <w:spacing w:line="360" w:lineRule="auto"/>
        <w:ind w:firstLine="27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56032"/>
          <w:placeholder>
            <w:docPart w:val="{4f7928ae-e619-46df-b583-3672407979ce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pacing w:val="16"/>
              <w:kern w:val="2"/>
              <w:sz w:val="32"/>
              <w:szCs w:val="32"/>
              <w:highlight w:val="none"/>
              <w:lang w:val="en-US" w:eastAsia="zh-CN" w:bidi="ar-SA"/>
            </w:rPr>
            <w:t>卫生健康发展促进项目-科研支持与资助活动</w:t>
          </w:r>
          <w:r>
            <w:rPr>
              <w:rFonts w:hint="eastAsia" w:ascii="宋体" w:hAnsi="宋体" w:eastAsia="宋体" w:cs="宋体"/>
              <w:b/>
              <w:bCs/>
              <w:color w:val="000000"/>
              <w:spacing w:val="16"/>
              <w:kern w:val="2"/>
              <w:sz w:val="32"/>
              <w:szCs w:val="32"/>
              <w:highlight w:val="none"/>
              <w:lang w:val="en-US" w:eastAsia="zh-CN" w:bidi="ar-SA"/>
            </w:rPr>
            <w:br w:type="textWrapping"/>
          </w:r>
          <w:r>
            <w:rPr>
              <w:rFonts w:hint="eastAsia" w:ascii="宋体" w:hAnsi="宋体" w:eastAsia="宋体" w:cs="宋体"/>
              <w:b/>
              <w:bCs/>
              <w:color w:val="000000"/>
              <w:spacing w:val="16"/>
              <w:kern w:val="2"/>
              <w:sz w:val="32"/>
              <w:szCs w:val="32"/>
              <w:highlight w:val="none"/>
              <w:lang w:val="en-US" w:eastAsia="zh-CN" w:bidi="ar-SA"/>
            </w:rPr>
            <w:t>麻醉药品多领域治疗临床科研公益项目</w:t>
          </w:r>
        </w:sdtContent>
      </w:sdt>
    </w:p>
    <w:p w14:paraId="07197AA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271AD1E1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335E1CE6"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58D5968E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79753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68337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66883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70100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81747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68475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8353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3656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82226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6E04E69B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023E1996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北京康盟慈善基金会  </w:t>
      </w:r>
    </w:p>
    <w:p w14:paraId="3C991A43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1E782699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6F10244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68A8CF2C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6863317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127F9048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</w:t>
      </w:r>
    </w:p>
    <w:p w14:paraId="3DCF83F4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0564C28C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40C74981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 w14:paraId="39DBE248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53870"/>
          <w:placeholder>
            <w:docPart w:val="{fc1b64e2-debb-438e-a18a-a4edbfa8d0ff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z w:val="24"/>
              <w:highlight w:val="none"/>
              <w:u w:val="single"/>
              <w:lang w:val="en-US" w:eastAsia="zh-CN"/>
            </w:rPr>
            <w:t>卫生健康发展促进项目-科研支持与资助活动 麻醉药品多领域治疗临床科研公益项目</w:t>
          </w:r>
        </w:sdtContent>
      </w:sdt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专项合同书》。</w:t>
      </w:r>
    </w:p>
    <w:p w14:paraId="3B727BB7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56921"/>
          <w:placeholder>
            <w:docPart w:val="{b51f266a-e6f7-4dc3-9484-6f7e6491b6e6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z w:val="24"/>
              <w:highlight w:val="none"/>
              <w:u w:val="single"/>
              <w:lang w:val="en-US" w:eastAsia="zh-CN"/>
            </w:rPr>
            <w:t>卫生健康发展促进项目-科研支持与资助活动 麻醉药品多领域治疗临床科研公益项目</w:t>
          </w:r>
        </w:sdtContent>
      </w:sdt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专项合同书》与《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55528"/>
          <w:placeholder>
            <w:docPart w:val="{19dc439a-a54f-40df-b82b-4365c535c80c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z w:val="24"/>
              <w:highlight w:val="none"/>
              <w:u w:val="single"/>
              <w:lang w:val="en-US" w:eastAsia="zh-CN"/>
            </w:rPr>
            <w:t>卫生健康发展促进项目-科研支持与资助活动 麻醉药品多领域治疗临床科研公益项目</w:t>
          </w:r>
        </w:sdtContent>
      </w:sdt>
      <w:r>
        <w:rPr>
          <w:rFonts w:hint="eastAsia" w:ascii="宋体" w:hAnsi="宋体" w:eastAsia="宋体" w:cs="宋体"/>
          <w:color w:val="000000"/>
          <w:sz w:val="24"/>
          <w:highlight w:val="none"/>
        </w:rPr>
        <w:t>专项申请书》一起，作为项目经费支付和验收的依据。</w:t>
      </w:r>
    </w:p>
    <w:p w14:paraId="67F46D71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82141"/>
          <w:placeholder>
            <w:docPart w:val="{4ba74a70-5afa-40eb-a719-c5e95cb28abb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z w:val="24"/>
              <w:highlight w:val="none"/>
              <w:u w:val="single"/>
              <w:lang w:val="en-US" w:eastAsia="zh-CN"/>
            </w:rPr>
            <w:t>卫生健康发展促进项目-科研支持与资助活动 麻醉药品多领域治疗临床科研公益项目</w:t>
          </w:r>
        </w:sdtContent>
      </w:sdt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51302"/>
          <w:placeholder>
            <w:docPart w:val="{a07e6e72-ce7b-4e28-b8d8-cd2050e29968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z w:val="24"/>
              <w:highlight w:val="none"/>
              <w:u w:val="single"/>
              <w:lang w:val="en-US" w:eastAsia="zh-CN"/>
            </w:rPr>
            <w:t>卫生健康发展促进项目-科研支持与资助活动 麻醉药品多领域治疗临床科研公益项目</w:t>
          </w:r>
        </w:sdtContent>
      </w:sdt>
      <w:r>
        <w:rPr>
          <w:rFonts w:hint="eastAsia" w:ascii="宋体" w:hAnsi="宋体" w:eastAsia="宋体" w:cs="宋体"/>
          <w:color w:val="000000"/>
          <w:sz w:val="24"/>
          <w:highlight w:val="none"/>
        </w:rPr>
        <w:t>专项申请书》中的经费预算应当一致。</w:t>
      </w:r>
    </w:p>
    <w:p w14:paraId="4AB81F55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79243"/>
          <w:placeholder>
            <w:docPart w:val="{5e031bc6-146d-42a9-9b45-4b0f6962c092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z w:val="24"/>
              <w:highlight w:val="none"/>
              <w:u w:val="single"/>
              <w:lang w:val="en-US" w:eastAsia="zh-CN"/>
            </w:rPr>
            <w:t>卫生健康发展促进项目-科研支持与资助活动 麻醉药品多领域治疗临床科研公益项目</w:t>
          </w:r>
        </w:sdtContent>
      </w:sdt>
      <w:r>
        <w:rPr>
          <w:rFonts w:hint="eastAsia" w:ascii="宋体" w:hAnsi="宋体" w:eastAsia="宋体" w:cs="宋体"/>
          <w:color w:val="000000"/>
          <w:sz w:val="24"/>
          <w:highlight w:val="none"/>
        </w:rPr>
        <w:t>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80513"/>
          <w:placeholder>
            <w:docPart w:val="{73308324-a59d-43eb-8ca3-edae981870e8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z w:val="24"/>
              <w:highlight w:val="none"/>
              <w:u w:val="single"/>
              <w:lang w:val="en-US" w:eastAsia="zh-CN"/>
            </w:rPr>
            <w:t>卫生健康发展促进项目-科研支持与资助活动 麻醉药品多领域治疗临床科研公益项目</w:t>
          </w:r>
        </w:sdtContent>
      </w:sdt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专项合同书》的各项条款同时有效。</w:t>
      </w:r>
    </w:p>
    <w:p w14:paraId="7763236B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73437"/>
          <w:placeholder>
            <w:docPart w:val="{818038b0-d28f-46dc-b5f7-6a15cf13cbbe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z w:val="24"/>
              <w:highlight w:val="none"/>
              <w:u w:val="single"/>
              <w:lang w:val="en-US" w:eastAsia="zh-CN"/>
            </w:rPr>
            <w:t>卫生健康发展促进项目-科研支持与资助活动 麻醉药品多领域治疗临床科研公益项目</w:t>
          </w:r>
        </w:sdtContent>
      </w:sdt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专项合同书》打印一式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贰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份并签章，在规定时间内寄送至甲方。</w:t>
      </w:r>
    </w:p>
    <w:p w14:paraId="647A0C5B">
      <w:pPr>
        <w:adjustRightInd w:val="0"/>
        <w:snapToGrid w:val="0"/>
        <w:spacing w:line="520" w:lineRule="exact"/>
        <w:ind w:firstLine="0" w:firstLineChars="0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 w14:paraId="535AEC61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11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7BE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A7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39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6E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1C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7F1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C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A9A1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93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AB2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5961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47BAD9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107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7A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40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1A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C6B2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EECFC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5E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B1032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9D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A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96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5C256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8F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180F92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06E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710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A0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E5C6B5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EA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AB6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5C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E92373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CE7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0A1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07BA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1D9E5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D5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B68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09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067986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4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F3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20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9B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328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204283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1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E78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 w14:paraId="6185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75049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54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3B4A138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F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EA26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7E194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0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05BCAA2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058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425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11D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E71F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818BE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ADAB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6246A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4D65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96369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23A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BFE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85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50A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6AA7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985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7D8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B96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9AFDA0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42B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7C5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6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EA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07F7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DCF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D8A69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02A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D9F4CB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4D2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686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F1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A7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AEFD4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9A6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DA715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91A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3E3DB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EF2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AF5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0C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BB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50BD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222A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57F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08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475510D5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E87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BFFE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DE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5213D58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A23A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40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3A1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588E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13FCD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F4569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8F3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DB4BFE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04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EA2694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46D0643F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4CB4E66C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0BA40A05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FD4B92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3873C1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2FA4F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C7AC15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6BFDC0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BD191D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B45375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D4EC3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4BCFA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776DB1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D2423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83E706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768B76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721E33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B04888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7C1A2C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580E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1D7222B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100A0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9A1A01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10860D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C8CFC1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8D54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13A3813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76E52E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FC7956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306BE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76FE05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6351AF6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0C105A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8B7E49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47A618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0608F9B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1AD3B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5CEF0B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9E47386">
      <w:pPr>
        <w:numPr>
          <w:ilvl w:val="0"/>
          <w:numId w:val="2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41E89D3B">
      <w:pPr>
        <w:numPr>
          <w:ilvl w:val="0"/>
          <w:numId w:val="3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77145"/>
          <w:placeholder>
            <w:docPart w:val="{1754ff6b-0303-4691-8733-4e2c5383c315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z w:val="24"/>
              <w:highlight w:val="none"/>
              <w:u w:val="single"/>
              <w:lang w:val="en-US" w:eastAsia="zh-CN"/>
            </w:rPr>
            <w:t>卫生健康发展促进项目-科研支持与资助活动 麻醉药品多领域治疗临床科研公益项目</w:t>
          </w:r>
        </w:sdtContent>
      </w:sdt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项目的资助，负责实施本项目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如实填写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《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67982"/>
          <w:placeholder>
            <w:docPart w:val="{0a9d57dc-6ad7-484d-b76b-59eb5d08fd21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z w:val="24"/>
              <w:highlight w:val="none"/>
              <w:u w:val="single"/>
              <w:lang w:val="en-US" w:eastAsia="zh-CN"/>
            </w:rPr>
            <w:t>卫生健康发展促进项目-科研支持与资助活动 麻醉药品多领域治疗临床科研公益项目</w:t>
          </w:r>
        </w:sdtContent>
      </w:sdt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专项申请书》和本《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51323"/>
          <w:placeholder>
            <w:docPart w:val="{f760c556-2ace-46b8-b2bc-8de99dea87dc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z w:val="24"/>
              <w:highlight w:val="none"/>
              <w:u w:val="single"/>
              <w:lang w:val="en-US" w:eastAsia="zh-CN"/>
            </w:rPr>
            <w:t>卫生健康发展促进项目-科研支持与资助活动 麻醉药品多领域治疗临床科研公益项目</w:t>
          </w:r>
        </w:sdtContent>
      </w:sdt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专项合同书》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并确保所填信息已获取相关人员的知情同意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，严格遵守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60534"/>
          <w:placeholder>
            <w:docPart w:val="{cbc2947f-fda3-48c8-9a9f-6c399191003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cs="宋体"/>
              <w:color w:val="000000"/>
              <w:sz w:val="24"/>
              <w:highlight w:val="none"/>
              <w:u w:val="single"/>
              <w:lang w:val="en-US" w:eastAsia="zh-CN"/>
            </w:rPr>
            <w:t>北京康盟慈善基金会</w:t>
          </w:r>
        </w:sdtContent>
      </w:sdt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7C75FF2B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0DE79884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579CD4F4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tbl>
      <w:tblPr>
        <w:tblStyle w:val="11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3BAC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C39A6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6051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5A4EA5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4F0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795B16F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70B7B8F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6C13A4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B1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CFFEFA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327CA96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97CE2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011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10F999F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3F27054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05AFA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0DA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F4DDCD5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77FBD92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FD7DF3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54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D6377A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3C97FA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4484089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7A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DF43B1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DA1CBC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1D6158C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D7F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19B4F8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6923298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38E2D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EE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7CD1ED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70010B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383538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66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E9E2E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697DB8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2D229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7B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04C7A0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1FC3E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AA3A5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0A6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3C7F6ACE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62403E2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81E46A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568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91B8D0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1B05797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541217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C9E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02A88E5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7F55481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82C608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ED8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2C31A7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566AFF6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E07D1D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525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4913AA9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1DCA259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6DBA77E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7C029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8B2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85F84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5B40DAAB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2BE87075"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  <w:bookmarkStart w:id="9" w:name="_GoBack"/>
      <w:bookmarkEnd w:id="9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5B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8260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8260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EA75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025D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025D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DRlMzAxMzAzNmVmMWZhYjE5MjQyNTA1ODRhMTg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5B747B5"/>
    <w:rsid w:val="065B5A88"/>
    <w:rsid w:val="07D01B5E"/>
    <w:rsid w:val="09A777B0"/>
    <w:rsid w:val="09BA4874"/>
    <w:rsid w:val="0AF834B5"/>
    <w:rsid w:val="0B093D05"/>
    <w:rsid w:val="0C3F4A8A"/>
    <w:rsid w:val="0C4B5C57"/>
    <w:rsid w:val="0D3D1326"/>
    <w:rsid w:val="0E340CB9"/>
    <w:rsid w:val="0EB77AD0"/>
    <w:rsid w:val="0EDA56ED"/>
    <w:rsid w:val="0F1F1768"/>
    <w:rsid w:val="0F2440B1"/>
    <w:rsid w:val="0F3B1FB3"/>
    <w:rsid w:val="0F9811B3"/>
    <w:rsid w:val="0FEB5787"/>
    <w:rsid w:val="100D6C7B"/>
    <w:rsid w:val="11A976A8"/>
    <w:rsid w:val="11DD3E0C"/>
    <w:rsid w:val="11EC57E6"/>
    <w:rsid w:val="120F7985"/>
    <w:rsid w:val="12250815"/>
    <w:rsid w:val="15602773"/>
    <w:rsid w:val="15B1314E"/>
    <w:rsid w:val="15FF01DE"/>
    <w:rsid w:val="16267C99"/>
    <w:rsid w:val="16CE195E"/>
    <w:rsid w:val="175D54EB"/>
    <w:rsid w:val="17B7211F"/>
    <w:rsid w:val="17E579B0"/>
    <w:rsid w:val="180E03D6"/>
    <w:rsid w:val="193957B5"/>
    <w:rsid w:val="1A78230D"/>
    <w:rsid w:val="1CE1063D"/>
    <w:rsid w:val="201069E8"/>
    <w:rsid w:val="20E84B3C"/>
    <w:rsid w:val="213B4DA2"/>
    <w:rsid w:val="21787096"/>
    <w:rsid w:val="22347461"/>
    <w:rsid w:val="228156AC"/>
    <w:rsid w:val="229C0B63"/>
    <w:rsid w:val="22AD2D70"/>
    <w:rsid w:val="22B83BEE"/>
    <w:rsid w:val="235A7F80"/>
    <w:rsid w:val="238722CB"/>
    <w:rsid w:val="240E1061"/>
    <w:rsid w:val="24576CC0"/>
    <w:rsid w:val="25C22C9A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59155B"/>
    <w:rsid w:val="29954C89"/>
    <w:rsid w:val="2A32072A"/>
    <w:rsid w:val="2A9463AF"/>
    <w:rsid w:val="2AD403B2"/>
    <w:rsid w:val="2C365B84"/>
    <w:rsid w:val="2D915768"/>
    <w:rsid w:val="2DAA4A7C"/>
    <w:rsid w:val="2DB664B0"/>
    <w:rsid w:val="2DBF063F"/>
    <w:rsid w:val="2EB72FAC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5633E8E"/>
    <w:rsid w:val="36C2120A"/>
    <w:rsid w:val="378974B0"/>
    <w:rsid w:val="3790223E"/>
    <w:rsid w:val="37E84FE9"/>
    <w:rsid w:val="38BC6C8B"/>
    <w:rsid w:val="394A0EC1"/>
    <w:rsid w:val="39873312"/>
    <w:rsid w:val="3A804B9A"/>
    <w:rsid w:val="3AD7298F"/>
    <w:rsid w:val="3B351059"/>
    <w:rsid w:val="3BD038FF"/>
    <w:rsid w:val="3CE27D8E"/>
    <w:rsid w:val="3D344362"/>
    <w:rsid w:val="3DD0729C"/>
    <w:rsid w:val="3E1201FF"/>
    <w:rsid w:val="3EE55913"/>
    <w:rsid w:val="3EE871B2"/>
    <w:rsid w:val="408677D1"/>
    <w:rsid w:val="40CF189E"/>
    <w:rsid w:val="4128214E"/>
    <w:rsid w:val="42336996"/>
    <w:rsid w:val="43803E5D"/>
    <w:rsid w:val="4597548E"/>
    <w:rsid w:val="460A4BD7"/>
    <w:rsid w:val="47AD2D46"/>
    <w:rsid w:val="484E4529"/>
    <w:rsid w:val="4A6C6EE9"/>
    <w:rsid w:val="4AF34A92"/>
    <w:rsid w:val="4B9A7A86"/>
    <w:rsid w:val="4BA1312C"/>
    <w:rsid w:val="4CE23492"/>
    <w:rsid w:val="4D9D385D"/>
    <w:rsid w:val="4DAB41CC"/>
    <w:rsid w:val="4DE60D60"/>
    <w:rsid w:val="4DEE6936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2C5624"/>
    <w:rsid w:val="51C25640"/>
    <w:rsid w:val="52FA333D"/>
    <w:rsid w:val="531B5950"/>
    <w:rsid w:val="539F20DD"/>
    <w:rsid w:val="53CB1124"/>
    <w:rsid w:val="540D51C1"/>
    <w:rsid w:val="553C1C95"/>
    <w:rsid w:val="555962BC"/>
    <w:rsid w:val="55930C2F"/>
    <w:rsid w:val="56243888"/>
    <w:rsid w:val="56352885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871489"/>
    <w:rsid w:val="5C9A5B38"/>
    <w:rsid w:val="5CFF1E3E"/>
    <w:rsid w:val="5D2E002E"/>
    <w:rsid w:val="5D6D3F11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9B4C9D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216BE"/>
    <w:rsid w:val="76852F5D"/>
    <w:rsid w:val="771A36A5"/>
    <w:rsid w:val="782D7408"/>
    <w:rsid w:val="78407170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5">
    <w:name w:val="Body Text Indent"/>
    <w:basedOn w:val="1"/>
    <w:link w:val="14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正文文本缩进 Char"/>
    <w:link w:val="5"/>
    <w:qFormat/>
    <w:uiPriority w:val="0"/>
  </w:style>
  <w:style w:type="character" w:customStyle="1" w:styleId="15">
    <w:name w:val="正文文本缩进 字符"/>
    <w:basedOn w:val="1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7">
    <w:name w:val="_Style 7"/>
    <w:basedOn w:val="1"/>
    <w:next w:val="18"/>
    <w:qFormat/>
    <w:uiPriority w:val="34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文字 Char"/>
    <w:basedOn w:val="12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主题 Char"/>
    <w:basedOn w:val="21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3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f7928ae-e619-46df-b583-3672407979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7928ae-e619-46df-b583-3672407979ce}"/>
      </w:docPartPr>
      <w:docPartBody>
        <w:p w14:paraId="27155AF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3535B64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4A77ACB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1495B68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594D533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4DD0987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10B2A35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7416A0C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62CA8CC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7FB7D6C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6DAEB35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6C060F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4741203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505E0E8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574F013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c1b64e2-debb-438e-a18a-a4edbfa8d0f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1b64e2-debb-438e-a18a-a4edbfa8d0ff}"/>
      </w:docPartPr>
      <w:docPartBody>
        <w:p w14:paraId="2D6055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51f266a-e6f7-4dc3-9484-6f7e6491b6e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1f266a-e6f7-4dc3-9484-6f7e6491b6e6}"/>
      </w:docPartPr>
      <w:docPartBody>
        <w:p w14:paraId="00A03FE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9dc439a-a54f-40df-b82b-4365c535c8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dc439a-a54f-40df-b82b-4365c535c80c}"/>
      </w:docPartPr>
      <w:docPartBody>
        <w:p w14:paraId="16B5C71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a74a70-5afa-40eb-a719-c5e95cb28ab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a74a70-5afa-40eb-a719-c5e95cb28abb}"/>
      </w:docPartPr>
      <w:docPartBody>
        <w:p w14:paraId="689F7E4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07e6e72-ce7b-4e28-b8d8-cd2050e2996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7e6e72-ce7b-4e28-b8d8-cd2050e29968}"/>
      </w:docPartPr>
      <w:docPartBody>
        <w:p w14:paraId="75B234C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e031bc6-146d-42a9-9b45-4b0f6962c09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031bc6-146d-42a9-9b45-4b0f6962c092}"/>
      </w:docPartPr>
      <w:docPartBody>
        <w:p w14:paraId="453FF75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3308324-a59d-43eb-8ca3-edae981870e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308324-a59d-43eb-8ca3-edae981870e8}"/>
      </w:docPartPr>
      <w:docPartBody>
        <w:p w14:paraId="3F7EE3B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18038b0-d28f-46dc-b5f7-6a15cf13cbb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8038b0-d28f-46dc-b5f7-6a15cf13cbbe}"/>
      </w:docPartPr>
      <w:docPartBody>
        <w:p w14:paraId="0C335F5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754ff6b-0303-4691-8733-4e2c5383c31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54ff6b-0303-4691-8733-4e2c5383c315}"/>
      </w:docPartPr>
      <w:docPartBody>
        <w:p w14:paraId="24A2817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a9d57dc-6ad7-484d-b76b-59eb5d08fd2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9d57dc-6ad7-484d-b76b-59eb5d08fd21}"/>
      </w:docPartPr>
      <w:docPartBody>
        <w:p w14:paraId="047EAAD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760c556-2ace-46b8-b2bc-8de99dea87d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60c556-2ace-46b8-b2bc-8de99dea87dc}"/>
      </w:docPartPr>
      <w:docPartBody>
        <w:p w14:paraId="455BDC0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bc2947f-fda3-48c8-9a9f-6c399191003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c2947f-fda3-48c8-9a9f-6c3991910039}"/>
      </w:docPartPr>
      <w:docPartBody>
        <w:p w14:paraId="4E808A17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5491</Words>
  <Characters>5587</Characters>
  <Lines>37</Lines>
  <Paragraphs>10</Paragraphs>
  <TotalTime>2</TotalTime>
  <ScaleCrop>false</ScaleCrop>
  <LinksUpToDate>false</LinksUpToDate>
  <CharactersWithSpaces>6351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刘峥</cp:lastModifiedBy>
  <dcterms:modified xsi:type="dcterms:W3CDTF">2025-05-22T09:32:26Z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54AC9199DBBB426282BD41DC45D81023</vt:lpwstr>
  </property>
  <property fmtid="{D5CDD505-2E9C-101B-9397-08002B2CF9AE}" pid="4" name="KSOTemplateDocerSaveRecord">
    <vt:lpwstr>eyJoZGlkIjoiZTVmMGNjODAzZjZjYjI5OWQ3M2Q0MzNjMDU3ODI5MDciLCJ1c2VySWQiOiIzODM3MTUyNTkifQ==</vt:lpwstr>
  </property>
</Properties>
</file>